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jc w:val="center"/>
        <w:rPr>
          <w:b w:val="1"/>
          <w:color w:val="424242"/>
        </w:rPr>
      </w:pPr>
      <w:r w:rsidDel="00000000" w:rsidR="00000000" w:rsidRPr="00000000">
        <w:rPr>
          <w:b w:val="1"/>
          <w:color w:val="424242"/>
          <w:rtl w:val="0"/>
        </w:rPr>
        <w:t xml:space="preserve">ORDEM DE FORNECIMENTO DE BENS / MATERIAIS / SERVIÇOS Nº </w:t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contextualSpacing w:val="0"/>
        <w:rPr>
          <w:b w:val="1"/>
          <w:color w:val="424242"/>
          <w:sz w:val="20"/>
          <w:szCs w:val="20"/>
        </w:rPr>
      </w:pPr>
      <w:r w:rsidDel="00000000" w:rsidR="00000000" w:rsidRPr="00000000">
        <w:rPr>
          <w:b w:val="1"/>
          <w:color w:val="424242"/>
          <w:sz w:val="20"/>
          <w:szCs w:val="20"/>
          <w:rtl w:val="0"/>
        </w:rPr>
        <w:t xml:space="preserve">Requisitante</w:t>
      </w:r>
    </w:p>
    <w:p w:rsidR="00000000" w:rsidDel="00000000" w:rsidP="00000000" w:rsidRDefault="00000000" w:rsidRPr="00000000" w14:paraId="00000004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3135"/>
        <w:gridCol w:w="1560"/>
        <w:gridCol w:w="2355"/>
        <w:tblGridChange w:id="0">
          <w:tblGrid>
            <w:gridCol w:w="1965"/>
            <w:gridCol w:w="3135"/>
            <w:gridCol w:w="1560"/>
            <w:gridCol w:w="2355"/>
          </w:tblGrid>
        </w:tblGridChange>
      </w:tblGrid>
      <w:tr>
        <w:trPr>
          <w:trHeight w:val="4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Setor: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Telefone/ email: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Local de execução: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Telefone/ email: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contextualSpacing w:val="0"/>
        <w:rPr>
          <w:b w:val="1"/>
          <w:color w:val="424242"/>
          <w:sz w:val="20"/>
          <w:szCs w:val="20"/>
        </w:rPr>
      </w:pPr>
      <w:r w:rsidDel="00000000" w:rsidR="00000000" w:rsidRPr="00000000">
        <w:rPr>
          <w:b w:val="1"/>
          <w:color w:val="424242"/>
          <w:sz w:val="20"/>
          <w:szCs w:val="20"/>
          <w:rtl w:val="0"/>
        </w:rPr>
        <w:t xml:space="preserve">Fornecedor</w:t>
      </w:r>
    </w:p>
    <w:p w:rsidR="00000000" w:rsidDel="00000000" w:rsidP="00000000" w:rsidRDefault="00000000" w:rsidRPr="00000000" w14:paraId="0000000F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7005"/>
        <w:tblGridChange w:id="0">
          <w:tblGrid>
            <w:gridCol w:w="1995"/>
            <w:gridCol w:w="700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Empresa: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CNPJ: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Contrato nº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Telefones: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contextualSpacing w:val="0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Autorizamos o fornecimento dos [bens/materiais/serviços] descritos abaixo de acordo com as condições contratadas no instrumento supramencionado.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3045"/>
        <w:gridCol w:w="1155"/>
        <w:gridCol w:w="1410"/>
        <w:gridCol w:w="1170"/>
        <w:gridCol w:w="1529"/>
        <w:tblGridChange w:id="0">
          <w:tblGrid>
            <w:gridCol w:w="720"/>
            <w:gridCol w:w="3045"/>
            <w:gridCol w:w="1155"/>
            <w:gridCol w:w="1410"/>
            <w:gridCol w:w="1170"/>
            <w:gridCol w:w="15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Unidade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414338" cy="478082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8" cy="4780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Valor Unitário R$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Valor Total R$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[Descrever o bem de acordo com o Termo de Referência / contrato, citando o lote e respectivo item e local da instalação, se for o caso.]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color w:val="424242"/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contextualSpacing w:val="0"/>
              <w:rPr>
                <w:b w:val="1"/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24242"/>
                <w:sz w:val="20"/>
                <w:szCs w:val="20"/>
                <w:rtl w:val="0"/>
              </w:rPr>
              <w:t xml:space="preserve">Valor Total do fornecimento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color w:val="42424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Número de Empenho: xxx</w:t>
      </w:r>
    </w:p>
    <w:p w:rsidR="00000000" w:rsidDel="00000000" w:rsidP="00000000" w:rsidRDefault="00000000" w:rsidRPr="00000000" w14:paraId="00000037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contextualSpacing w:val="0"/>
        <w:jc w:val="right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Cidade,   ____/____/______</w:t>
      </w:r>
    </w:p>
    <w:p w:rsidR="00000000" w:rsidDel="00000000" w:rsidP="00000000" w:rsidRDefault="00000000" w:rsidRPr="00000000" w14:paraId="0000003A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Gerente Responsável:</w:t>
      </w:r>
    </w:p>
    <w:p w:rsidR="00000000" w:rsidDel="00000000" w:rsidP="00000000" w:rsidRDefault="00000000" w:rsidRPr="00000000" w14:paraId="0000003E">
      <w:pPr>
        <w:spacing w:line="240" w:lineRule="auto"/>
        <w:contextualSpacing w:val="0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sz w:val="20"/>
          <w:szCs w:val="20"/>
          <w:rtl w:val="0"/>
        </w:rPr>
        <w:t xml:space="preserve">Nome / Matrícula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contextualSpacing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contextualSpacing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contextualSpacing w:val="0"/>
      <w:rPr/>
    </w:pPr>
    <w:r w:rsidDel="00000000" w:rsidR="00000000" w:rsidRPr="00000000">
      <w:rPr>
        <w:rtl w:val="0"/>
      </w:rPr>
    </w:r>
  </w:p>
  <w:tbl>
    <w:tblPr>
      <w:tblStyle w:val="Table4"/>
      <w:tblW w:w="10020.0" w:type="dxa"/>
      <w:jc w:val="left"/>
      <w:tblInd w:w="-50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385"/>
      <w:gridCol w:w="5940"/>
      <w:gridCol w:w="1695"/>
      <w:tblGridChange w:id="0">
        <w:tblGrid>
          <w:gridCol w:w="2385"/>
          <w:gridCol w:w="5940"/>
          <w:gridCol w:w="1695"/>
        </w:tblGrid>
      </w:tblGridChange>
    </w:tblGrid>
    <w:tr>
      <w:trPr>
        <w:trHeight w:val="140" w:hRule="atLeast"/>
      </w:trPr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/>
          </w:pPr>
          <w:r w:rsidDel="00000000" w:rsidR="00000000" w:rsidRPr="00000000">
            <w:rPr>
              <w:rtl w:val="0"/>
            </w:rPr>
            <w:t xml:space="preserve">  </w:t>
          </w:r>
        </w:p>
        <w:p w:rsidR="00000000" w:rsidDel="00000000" w:rsidP="00000000" w:rsidRDefault="00000000" w:rsidRPr="00000000" w14:paraId="0000004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Estado da Paraíba - Tribunal de Justiça</w:t>
          </w:r>
        </w:p>
      </w:tc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3">
          <w:pPr>
            <w:keepNext w:val="0"/>
            <w:keepLines w:val="0"/>
            <w:spacing w:before="480" w:lineRule="auto"/>
            <w:contextualSpacing w:val="0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AÇÕES DE FISCALIZAÇÃO– ORDEM DE FORNECIMENTO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4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tl w:val="0"/>
            </w:rPr>
          </w:r>
        </w:p>
      </w:tc>
    </w:tr>
    <w:tr>
      <w:trPr>
        <w:trHeight w:val="1020" w:hRule="atLeast"/>
      </w:trPr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7">
          <w:pPr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FOR-</w:t>
          </w: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GC-002</w:t>
          </w:r>
        </w:p>
        <w:p w:rsidR="00000000" w:rsidDel="00000000" w:rsidP="00000000" w:rsidRDefault="00000000" w:rsidRPr="00000000" w14:paraId="00000048">
          <w:pPr>
            <w:contextualSpacing w:val="0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ab/>
            <w:tab/>
          </w:r>
        </w:p>
      </w:tc>
    </w:tr>
  </w:tbl>
  <w:p w:rsidR="00000000" w:rsidDel="00000000" w:rsidP="00000000" w:rsidRDefault="00000000" w:rsidRPr="00000000" w14:paraId="00000049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